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framePr w:w="16248" w:h="10363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812pt;height:518pt;">
            <v:imagedata r:id="rId5" r:href="rId6"/>
          </v:shape>
        </w:pict>
      </w:r>
    </w:p>
    <w:p>
      <w:pPr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type w:val="continuous"/>
      <w:pgSz w:w="16837" w:h="11905" w:orient="landscape"/>
      <w:pgMar w:top="660" w:left="245" w:right="89" w:bottom="566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Arial Unicode MS" w:eastAsia="Arial Unicode MS" w:hAnsi="Arial Unicode MS" w:cs="Arial Unicode MS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